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E571" w14:textId="77777777" w:rsidR="000407E6" w:rsidRDefault="000407E6" w:rsidP="000407E6">
      <w:pPr>
        <w:rPr>
          <w:b/>
          <w:sz w:val="40"/>
          <w:szCs w:val="40"/>
        </w:rPr>
      </w:pPr>
      <w:r>
        <w:rPr>
          <w:noProof/>
          <w:color w:val="1F497D"/>
          <w:lang w:val="en-CA" w:eastAsia="en-CA"/>
        </w:rPr>
        <w:drawing>
          <wp:inline distT="0" distB="0" distL="0" distR="0" wp14:anchorId="2EDADA7E" wp14:editId="1CFCDC3B">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1580FD7D" w14:textId="136BEC3C" w:rsidR="00AB5E45" w:rsidRPr="00FA04C2" w:rsidRDefault="00B441FA" w:rsidP="00A475EA">
      <w:pPr>
        <w:jc w:val="center"/>
        <w:rPr>
          <w:b/>
          <w:sz w:val="40"/>
          <w:szCs w:val="40"/>
        </w:rPr>
      </w:pPr>
      <w:r>
        <w:rPr>
          <w:b/>
          <w:sz w:val="40"/>
          <w:szCs w:val="40"/>
        </w:rPr>
        <w:t xml:space="preserve">SHJH </w:t>
      </w:r>
      <w:r w:rsidR="00A475EA" w:rsidRPr="00FA04C2">
        <w:rPr>
          <w:b/>
          <w:sz w:val="40"/>
          <w:szCs w:val="40"/>
        </w:rPr>
        <w:t xml:space="preserve">SAC </w:t>
      </w:r>
    </w:p>
    <w:tbl>
      <w:tblPr>
        <w:tblStyle w:val="TableGrid"/>
        <w:tblW w:w="0" w:type="auto"/>
        <w:tblLook w:val="04A0" w:firstRow="1" w:lastRow="0" w:firstColumn="1" w:lastColumn="0" w:noHBand="0" w:noVBand="1"/>
      </w:tblPr>
      <w:tblGrid>
        <w:gridCol w:w="4675"/>
        <w:gridCol w:w="4675"/>
      </w:tblGrid>
      <w:tr w:rsidR="00A475EA" w14:paraId="4A2746C9" w14:textId="77777777" w:rsidTr="00A475EA">
        <w:tc>
          <w:tcPr>
            <w:tcW w:w="4675" w:type="dxa"/>
          </w:tcPr>
          <w:p w14:paraId="10896B4C" w14:textId="77777777" w:rsidR="00A475EA" w:rsidRDefault="00A475EA" w:rsidP="00A475EA">
            <w:pPr>
              <w:rPr>
                <w:sz w:val="36"/>
                <w:szCs w:val="36"/>
              </w:rPr>
            </w:pPr>
            <w:r>
              <w:rPr>
                <w:sz w:val="36"/>
                <w:szCs w:val="36"/>
              </w:rPr>
              <w:t xml:space="preserve">What is a School Advisory Council (SAC)? </w:t>
            </w:r>
          </w:p>
        </w:tc>
        <w:tc>
          <w:tcPr>
            <w:tcW w:w="4675" w:type="dxa"/>
          </w:tcPr>
          <w:p w14:paraId="02E5EFA5"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and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3A024BF4" w14:textId="77777777" w:rsidTr="00A475EA">
        <w:tc>
          <w:tcPr>
            <w:tcW w:w="4675" w:type="dxa"/>
          </w:tcPr>
          <w:p w14:paraId="5FD36F8D"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675" w:type="dxa"/>
          </w:tcPr>
          <w:p w14:paraId="4D6B5F98" w14:textId="77777777" w:rsidR="00FA04C2" w:rsidRDefault="00FA04C2" w:rsidP="00A475EA">
            <w:pPr>
              <w:rPr>
                <w:sz w:val="24"/>
                <w:szCs w:val="24"/>
              </w:rPr>
            </w:pPr>
            <w:r>
              <w:rPr>
                <w:sz w:val="24"/>
                <w:szCs w:val="24"/>
              </w:rPr>
              <w:t>The duties</w:t>
            </w:r>
            <w:r w:rsidR="004D2D51">
              <w:rPr>
                <w:sz w:val="24"/>
                <w:szCs w:val="24"/>
              </w:rPr>
              <w:t xml:space="preserve"> and responsibilities of an SAC</w:t>
            </w:r>
            <w:r>
              <w:rPr>
                <w:sz w:val="24"/>
                <w:szCs w:val="24"/>
              </w:rPr>
              <w:t xml:space="preserve"> include: </w:t>
            </w:r>
          </w:p>
          <w:p w14:paraId="2B3F2F39"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320371DA"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4933915C"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5A5C561B"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236021ED"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172EDAD7" w14:textId="77777777" w:rsidTr="00A475EA">
        <w:tc>
          <w:tcPr>
            <w:tcW w:w="4675" w:type="dxa"/>
          </w:tcPr>
          <w:p w14:paraId="052894BA" w14:textId="77777777" w:rsidR="003F114C" w:rsidRDefault="003F114C" w:rsidP="00A475EA">
            <w:pPr>
              <w:rPr>
                <w:sz w:val="36"/>
                <w:szCs w:val="36"/>
              </w:rPr>
            </w:pPr>
            <w:r>
              <w:rPr>
                <w:sz w:val="36"/>
                <w:szCs w:val="36"/>
              </w:rPr>
              <w:t xml:space="preserve">School Advisory Council Agreement </w:t>
            </w:r>
          </w:p>
        </w:tc>
        <w:tc>
          <w:tcPr>
            <w:tcW w:w="4675" w:type="dxa"/>
          </w:tcPr>
          <w:p w14:paraId="00DE692F" w14:textId="77777777" w:rsidR="003F114C" w:rsidRDefault="003F114C" w:rsidP="00A475EA">
            <w:pPr>
              <w:rPr>
                <w:i/>
                <w:sz w:val="24"/>
                <w:szCs w:val="24"/>
              </w:rPr>
            </w:pPr>
            <w:hyperlink r:id="rId10" w:history="1">
              <w:r w:rsidRPr="003F114C">
                <w:rPr>
                  <w:rStyle w:val="Hyperlink"/>
                  <w:i/>
                  <w:sz w:val="24"/>
                  <w:szCs w:val="24"/>
                </w:rPr>
                <w:t>Provincial School Advisory Council Checklist</w:t>
              </w:r>
            </w:hyperlink>
          </w:p>
          <w:p w14:paraId="6F75D9BB" w14:textId="77777777" w:rsidR="003F114C" w:rsidRDefault="003F114C" w:rsidP="00A475EA">
            <w:pPr>
              <w:rPr>
                <w:sz w:val="24"/>
                <w:szCs w:val="24"/>
              </w:rPr>
            </w:pPr>
            <w:r w:rsidRPr="00F83291">
              <w:rPr>
                <w:i/>
                <w:sz w:val="24"/>
                <w:szCs w:val="24"/>
                <w:highlight w:val="yellow"/>
              </w:rPr>
              <w:t>Please link you school SAC Agreement here</w:t>
            </w:r>
            <w:r w:rsidRPr="00F83291">
              <w:rPr>
                <w:sz w:val="24"/>
                <w:szCs w:val="24"/>
                <w:highlight w:val="yellow"/>
              </w:rPr>
              <w:t>.</w:t>
            </w:r>
          </w:p>
        </w:tc>
      </w:tr>
      <w:tr w:rsidR="003F114C" w14:paraId="5E94B786" w14:textId="77777777" w:rsidTr="00A475EA">
        <w:tc>
          <w:tcPr>
            <w:tcW w:w="4675" w:type="dxa"/>
          </w:tcPr>
          <w:p w14:paraId="7B8E2B84" w14:textId="77777777" w:rsidR="003F114C" w:rsidRDefault="003F114C" w:rsidP="00A475EA">
            <w:pPr>
              <w:rPr>
                <w:sz w:val="36"/>
                <w:szCs w:val="36"/>
              </w:rPr>
            </w:pPr>
            <w:r>
              <w:rPr>
                <w:sz w:val="36"/>
                <w:szCs w:val="36"/>
              </w:rPr>
              <w:t xml:space="preserve">HRCE SAC Documents and Communications </w:t>
            </w:r>
          </w:p>
        </w:tc>
        <w:tc>
          <w:tcPr>
            <w:tcW w:w="4675" w:type="dxa"/>
          </w:tcPr>
          <w:p w14:paraId="3E91FC9B" w14:textId="77777777" w:rsidR="003F114C" w:rsidRDefault="003F114C" w:rsidP="00A475EA">
            <w:pPr>
              <w:rPr>
                <w:sz w:val="24"/>
                <w:szCs w:val="24"/>
              </w:rPr>
            </w:pPr>
            <w:hyperlink r:id="rId11" w:history="1">
              <w:r w:rsidRPr="00B441FA">
                <w:rPr>
                  <w:rStyle w:val="Hyperlink"/>
                </w:rPr>
                <w:t xml:space="preserve">HRCE </w:t>
              </w:r>
              <w:r w:rsidRPr="00B441FA">
                <w:rPr>
                  <w:rStyle w:val="Hyperlink"/>
                  <w:sz w:val="24"/>
                  <w:szCs w:val="24"/>
                </w:rPr>
                <w:t>SAC Information</w:t>
              </w:r>
            </w:hyperlink>
            <w:r>
              <w:rPr>
                <w:sz w:val="24"/>
                <w:szCs w:val="24"/>
              </w:rPr>
              <w:t xml:space="preserve"> </w:t>
            </w:r>
          </w:p>
          <w:p w14:paraId="3BBFBB46" w14:textId="77777777" w:rsidR="00C414B7" w:rsidRDefault="00C414B7" w:rsidP="00A475EA">
            <w:pPr>
              <w:rPr>
                <w:sz w:val="24"/>
                <w:szCs w:val="24"/>
              </w:rPr>
            </w:pPr>
          </w:p>
          <w:p w14:paraId="182856C0" w14:textId="21D302F3" w:rsidR="00C414B7" w:rsidRDefault="00C414B7" w:rsidP="00A475EA">
            <w:pPr>
              <w:rPr>
                <w:sz w:val="24"/>
                <w:szCs w:val="24"/>
              </w:rPr>
            </w:pPr>
            <w:r w:rsidRPr="00C414B7">
              <w:rPr>
                <w:sz w:val="24"/>
                <w:szCs w:val="24"/>
                <w:highlight w:val="yellow"/>
              </w:rPr>
              <w:t>SHJH 2024-2025 Annual Report</w:t>
            </w:r>
          </w:p>
        </w:tc>
      </w:tr>
      <w:tr w:rsidR="00A475EA" w14:paraId="2839608C" w14:textId="77777777" w:rsidTr="00A475EA">
        <w:tc>
          <w:tcPr>
            <w:tcW w:w="4675" w:type="dxa"/>
          </w:tcPr>
          <w:p w14:paraId="0A517D3A" w14:textId="77777777" w:rsidR="00A475EA" w:rsidRDefault="0019182E" w:rsidP="00A475EA">
            <w:pPr>
              <w:rPr>
                <w:sz w:val="36"/>
                <w:szCs w:val="36"/>
              </w:rPr>
            </w:pPr>
            <w:r>
              <w:rPr>
                <w:sz w:val="36"/>
                <w:szCs w:val="36"/>
              </w:rPr>
              <w:t xml:space="preserve">How do I contact my School Advisory Council (SAC)? </w:t>
            </w:r>
          </w:p>
        </w:tc>
        <w:tc>
          <w:tcPr>
            <w:tcW w:w="4675" w:type="dxa"/>
          </w:tcPr>
          <w:p w14:paraId="31BD6EA6" w14:textId="77777777" w:rsidR="00F83291" w:rsidRDefault="00F83291" w:rsidP="00F83291">
            <w:pPr>
              <w:rPr>
                <w:rFonts w:ascii="Calibri" w:hAnsi="Calibri" w:cs="Calibri"/>
                <w:color w:val="000000"/>
              </w:rPr>
            </w:pPr>
            <w:r>
              <w:rPr>
                <w:rFonts w:ascii="Calibri" w:hAnsi="Calibri" w:cs="Calibri"/>
                <w:color w:val="000000"/>
              </w:rPr>
              <w:t>hrce-sac-svj@gnspes.ca</w:t>
            </w:r>
          </w:p>
          <w:p w14:paraId="733DE2F9" w14:textId="4A1F4282" w:rsidR="0019182E" w:rsidRPr="0019182E" w:rsidRDefault="0019182E" w:rsidP="00A475EA">
            <w:pPr>
              <w:rPr>
                <w:i/>
                <w:sz w:val="24"/>
                <w:szCs w:val="24"/>
              </w:rPr>
            </w:pPr>
          </w:p>
        </w:tc>
      </w:tr>
      <w:tr w:rsidR="00A475EA" w14:paraId="0965F81D" w14:textId="77777777" w:rsidTr="00A475EA">
        <w:tc>
          <w:tcPr>
            <w:tcW w:w="4675" w:type="dxa"/>
          </w:tcPr>
          <w:p w14:paraId="3C399887" w14:textId="77777777" w:rsidR="00A475EA" w:rsidRDefault="0019182E" w:rsidP="00A475EA">
            <w:pPr>
              <w:rPr>
                <w:sz w:val="36"/>
                <w:szCs w:val="36"/>
              </w:rPr>
            </w:pPr>
            <w:r>
              <w:rPr>
                <w:sz w:val="36"/>
                <w:szCs w:val="36"/>
              </w:rPr>
              <w:t>Members of our School Advisory Council (SAC)</w:t>
            </w:r>
          </w:p>
          <w:p w14:paraId="089D3954" w14:textId="130655A8" w:rsidR="0019182E" w:rsidRDefault="0019182E" w:rsidP="00A475EA">
            <w:pPr>
              <w:rPr>
                <w:sz w:val="36"/>
                <w:szCs w:val="36"/>
              </w:rPr>
            </w:pPr>
            <w:r>
              <w:rPr>
                <w:sz w:val="36"/>
                <w:szCs w:val="36"/>
              </w:rPr>
              <w:t>202</w:t>
            </w:r>
            <w:r w:rsidR="00F83291">
              <w:rPr>
                <w:sz w:val="36"/>
                <w:szCs w:val="36"/>
              </w:rPr>
              <w:t>4-2025</w:t>
            </w:r>
          </w:p>
        </w:tc>
        <w:tc>
          <w:tcPr>
            <w:tcW w:w="4675" w:type="dxa"/>
          </w:tcPr>
          <w:p w14:paraId="12AD0D88" w14:textId="77777777" w:rsidR="0019182E" w:rsidRPr="0019182E" w:rsidRDefault="0019182E" w:rsidP="0019182E">
            <w:pPr>
              <w:rPr>
                <w:i/>
                <w:sz w:val="24"/>
                <w:szCs w:val="24"/>
              </w:rPr>
            </w:pPr>
            <w:r w:rsidRPr="0019182E">
              <w:rPr>
                <w:i/>
                <w:sz w:val="24"/>
                <w:szCs w:val="24"/>
              </w:rPr>
              <w:t xml:space="preserve">Place </w:t>
            </w:r>
            <w:r>
              <w:rPr>
                <w:i/>
                <w:sz w:val="24"/>
                <w:szCs w:val="24"/>
              </w:rPr>
              <w:t xml:space="preserve">current </w:t>
            </w:r>
            <w:r w:rsidRPr="0019182E">
              <w:rPr>
                <w:i/>
                <w:sz w:val="24"/>
                <w:szCs w:val="24"/>
              </w:rPr>
              <w:t xml:space="preserve">members names here: </w:t>
            </w:r>
          </w:p>
          <w:p w14:paraId="13ECCEDC" w14:textId="63222C8D" w:rsidR="0019182E" w:rsidRDefault="0019182E" w:rsidP="0019182E">
            <w:pPr>
              <w:rPr>
                <w:sz w:val="24"/>
                <w:szCs w:val="24"/>
              </w:rPr>
            </w:pPr>
            <w:r>
              <w:rPr>
                <w:sz w:val="24"/>
                <w:szCs w:val="24"/>
              </w:rPr>
              <w:t>Chair:</w:t>
            </w:r>
            <w:r w:rsidR="00BA33EF">
              <w:rPr>
                <w:sz w:val="24"/>
                <w:szCs w:val="24"/>
              </w:rPr>
              <w:t xml:space="preserve"> Dallas McDonald (Parent)</w:t>
            </w:r>
          </w:p>
          <w:p w14:paraId="7EC88717" w14:textId="6D4A14C2" w:rsidR="0019182E" w:rsidRDefault="0019182E" w:rsidP="0019182E">
            <w:pPr>
              <w:rPr>
                <w:sz w:val="24"/>
                <w:szCs w:val="24"/>
              </w:rPr>
            </w:pPr>
            <w:r>
              <w:rPr>
                <w:sz w:val="24"/>
                <w:szCs w:val="24"/>
              </w:rPr>
              <w:t>Secretary</w:t>
            </w:r>
            <w:r w:rsidR="00B441FA">
              <w:rPr>
                <w:sz w:val="24"/>
                <w:szCs w:val="24"/>
              </w:rPr>
              <w:t>: John Mumford</w:t>
            </w:r>
            <w:r w:rsidR="00BA33EF">
              <w:rPr>
                <w:sz w:val="24"/>
                <w:szCs w:val="24"/>
              </w:rPr>
              <w:t xml:space="preserve"> (VP)</w:t>
            </w:r>
          </w:p>
          <w:p w14:paraId="6DF36DE5" w14:textId="1C1650E1" w:rsidR="0019182E" w:rsidRDefault="0019182E" w:rsidP="0019182E">
            <w:pPr>
              <w:rPr>
                <w:sz w:val="24"/>
                <w:szCs w:val="24"/>
              </w:rPr>
            </w:pPr>
            <w:r>
              <w:rPr>
                <w:sz w:val="24"/>
                <w:szCs w:val="24"/>
              </w:rPr>
              <w:t>Parent</w:t>
            </w:r>
            <w:r w:rsidR="00B441FA">
              <w:rPr>
                <w:sz w:val="24"/>
                <w:szCs w:val="24"/>
              </w:rPr>
              <w:t>: Dallas</w:t>
            </w:r>
            <w:r w:rsidR="00BA33EF">
              <w:rPr>
                <w:sz w:val="24"/>
                <w:szCs w:val="24"/>
              </w:rPr>
              <w:t xml:space="preserve"> </w:t>
            </w:r>
            <w:proofErr w:type="gramStart"/>
            <w:r w:rsidR="00BA33EF">
              <w:rPr>
                <w:sz w:val="24"/>
                <w:szCs w:val="24"/>
              </w:rPr>
              <w:t>MacDonald;</w:t>
            </w:r>
            <w:proofErr w:type="gramEnd"/>
          </w:p>
          <w:p w14:paraId="2C65EF13" w14:textId="77777777" w:rsidR="00BA33EF" w:rsidRDefault="00BA33EF" w:rsidP="0019182E">
            <w:pPr>
              <w:rPr>
                <w:sz w:val="24"/>
                <w:szCs w:val="24"/>
              </w:rPr>
            </w:pPr>
          </w:p>
          <w:p w14:paraId="117DDB6B" w14:textId="78C381CE" w:rsidR="00BA33EF" w:rsidRDefault="00BA33EF" w:rsidP="0019182E">
            <w:pPr>
              <w:rPr>
                <w:sz w:val="24"/>
                <w:szCs w:val="24"/>
              </w:rPr>
            </w:pPr>
            <w:r>
              <w:rPr>
                <w:sz w:val="24"/>
                <w:szCs w:val="24"/>
              </w:rPr>
              <w:lastRenderedPageBreak/>
              <w:t xml:space="preserve">Parent: </w:t>
            </w:r>
            <w:r w:rsidR="00B441FA">
              <w:rPr>
                <w:sz w:val="24"/>
                <w:szCs w:val="24"/>
              </w:rPr>
              <w:t>Sarah Mullins</w:t>
            </w:r>
          </w:p>
          <w:p w14:paraId="6427BA47" w14:textId="26835754" w:rsidR="00BA33EF" w:rsidRDefault="00BA33EF" w:rsidP="0019182E">
            <w:pPr>
              <w:rPr>
                <w:sz w:val="24"/>
                <w:szCs w:val="24"/>
              </w:rPr>
            </w:pPr>
            <w:r>
              <w:rPr>
                <w:sz w:val="24"/>
                <w:szCs w:val="24"/>
              </w:rPr>
              <w:t>Parent: Nicole Nasrallah</w:t>
            </w:r>
          </w:p>
          <w:p w14:paraId="2ECBE3CD" w14:textId="27F0A66F" w:rsidR="00A475EA" w:rsidRDefault="0019182E" w:rsidP="0019182E">
            <w:pPr>
              <w:rPr>
                <w:sz w:val="24"/>
                <w:szCs w:val="24"/>
              </w:rPr>
            </w:pPr>
            <w:r>
              <w:rPr>
                <w:sz w:val="24"/>
                <w:szCs w:val="24"/>
              </w:rPr>
              <w:t>Staff member:</w:t>
            </w:r>
            <w:r w:rsidR="00BA33EF">
              <w:rPr>
                <w:sz w:val="24"/>
                <w:szCs w:val="24"/>
              </w:rPr>
              <w:t xml:space="preserve"> </w:t>
            </w:r>
            <w:r w:rsidR="00B441FA">
              <w:rPr>
                <w:sz w:val="24"/>
                <w:szCs w:val="24"/>
              </w:rPr>
              <w:t>Samantha Brown</w:t>
            </w:r>
          </w:p>
          <w:p w14:paraId="5EEF01D1" w14:textId="3E87CD0A" w:rsidR="000407E6" w:rsidRDefault="000407E6" w:rsidP="0019182E">
            <w:pPr>
              <w:rPr>
                <w:sz w:val="24"/>
                <w:szCs w:val="24"/>
              </w:rPr>
            </w:pPr>
            <w:r>
              <w:rPr>
                <w:sz w:val="24"/>
                <w:szCs w:val="24"/>
              </w:rPr>
              <w:t xml:space="preserve">Staff member: </w:t>
            </w:r>
            <w:r w:rsidR="00B441FA">
              <w:rPr>
                <w:sz w:val="24"/>
                <w:szCs w:val="24"/>
              </w:rPr>
              <w:t>Melissa Wamboldt</w:t>
            </w:r>
          </w:p>
          <w:p w14:paraId="1225A0AC" w14:textId="065910F6" w:rsidR="000407E6" w:rsidRDefault="000407E6" w:rsidP="0019182E">
            <w:pPr>
              <w:rPr>
                <w:sz w:val="24"/>
                <w:szCs w:val="24"/>
              </w:rPr>
            </w:pPr>
            <w:r>
              <w:rPr>
                <w:sz w:val="24"/>
                <w:szCs w:val="24"/>
              </w:rPr>
              <w:t>Staff Member:</w:t>
            </w:r>
            <w:r w:rsidR="00BA33EF">
              <w:rPr>
                <w:sz w:val="24"/>
                <w:szCs w:val="24"/>
              </w:rPr>
              <w:t xml:space="preserve"> Zoe Grandy</w:t>
            </w:r>
          </w:p>
          <w:p w14:paraId="75C9D06A" w14:textId="62061AE0" w:rsidR="00BA33EF" w:rsidRDefault="00BA33EF" w:rsidP="0019182E">
            <w:pPr>
              <w:rPr>
                <w:sz w:val="24"/>
                <w:szCs w:val="24"/>
              </w:rPr>
            </w:pPr>
            <w:r>
              <w:rPr>
                <w:sz w:val="24"/>
                <w:szCs w:val="24"/>
              </w:rPr>
              <w:t xml:space="preserve">Staff Member: </w:t>
            </w:r>
            <w:r w:rsidR="00B441FA">
              <w:rPr>
                <w:sz w:val="24"/>
                <w:szCs w:val="24"/>
              </w:rPr>
              <w:t>Krista Hachey - VP</w:t>
            </w:r>
          </w:p>
          <w:p w14:paraId="6D6717A4" w14:textId="30C65784" w:rsidR="00BA33EF" w:rsidRDefault="00BA33EF" w:rsidP="0019182E">
            <w:pPr>
              <w:rPr>
                <w:sz w:val="24"/>
                <w:szCs w:val="24"/>
              </w:rPr>
            </w:pPr>
            <w:r>
              <w:rPr>
                <w:sz w:val="24"/>
                <w:szCs w:val="24"/>
              </w:rPr>
              <w:t>Principal: Derek Ferguson</w:t>
            </w:r>
          </w:p>
          <w:p w14:paraId="48918F9F" w14:textId="77777777" w:rsidR="0019182E" w:rsidRDefault="0019182E" w:rsidP="0019182E">
            <w:pPr>
              <w:rPr>
                <w:sz w:val="24"/>
                <w:szCs w:val="24"/>
              </w:rPr>
            </w:pPr>
            <w:r>
              <w:rPr>
                <w:sz w:val="24"/>
                <w:szCs w:val="24"/>
              </w:rPr>
              <w:t xml:space="preserve">Community member: </w:t>
            </w:r>
          </w:p>
          <w:p w14:paraId="133F95E4" w14:textId="2E9AE2FC" w:rsidR="000407E6" w:rsidRDefault="000407E6" w:rsidP="0019182E">
            <w:pPr>
              <w:rPr>
                <w:sz w:val="36"/>
                <w:szCs w:val="36"/>
              </w:rPr>
            </w:pPr>
          </w:p>
        </w:tc>
      </w:tr>
      <w:tr w:rsidR="00A475EA" w14:paraId="0D4C14A9" w14:textId="77777777" w:rsidTr="00A475EA">
        <w:tc>
          <w:tcPr>
            <w:tcW w:w="4675" w:type="dxa"/>
          </w:tcPr>
          <w:p w14:paraId="27EC316D" w14:textId="2CFB5374" w:rsidR="00A475EA" w:rsidRDefault="0019182E" w:rsidP="00A475EA">
            <w:pPr>
              <w:rPr>
                <w:sz w:val="36"/>
                <w:szCs w:val="36"/>
              </w:rPr>
            </w:pPr>
            <w:r>
              <w:rPr>
                <w:sz w:val="36"/>
                <w:szCs w:val="36"/>
              </w:rPr>
              <w:lastRenderedPageBreak/>
              <w:t>Meeting Dates</w:t>
            </w:r>
            <w:r w:rsidR="0010114C">
              <w:rPr>
                <w:sz w:val="36"/>
                <w:szCs w:val="36"/>
              </w:rPr>
              <w:t xml:space="preserve"> &amp; Times</w:t>
            </w:r>
            <w:r>
              <w:rPr>
                <w:sz w:val="36"/>
                <w:szCs w:val="36"/>
              </w:rPr>
              <w:t xml:space="preserve"> 20</w:t>
            </w:r>
            <w:r w:rsidR="00F83291">
              <w:rPr>
                <w:sz w:val="36"/>
                <w:szCs w:val="36"/>
              </w:rPr>
              <w:t>2</w:t>
            </w:r>
            <w:r w:rsidR="00B441FA">
              <w:rPr>
                <w:sz w:val="36"/>
                <w:szCs w:val="36"/>
              </w:rPr>
              <w:t>5</w:t>
            </w:r>
            <w:r w:rsidR="00F83291">
              <w:rPr>
                <w:sz w:val="36"/>
                <w:szCs w:val="36"/>
              </w:rPr>
              <w:t>-202</w:t>
            </w:r>
            <w:r w:rsidR="00B441FA">
              <w:rPr>
                <w:sz w:val="36"/>
                <w:szCs w:val="36"/>
              </w:rPr>
              <w:t>6</w:t>
            </w:r>
          </w:p>
        </w:tc>
        <w:tc>
          <w:tcPr>
            <w:tcW w:w="4675" w:type="dxa"/>
          </w:tcPr>
          <w:p w14:paraId="2B30E19D" w14:textId="77777777" w:rsidR="00A475EA" w:rsidRDefault="0019182E" w:rsidP="00A475EA">
            <w:pPr>
              <w:rPr>
                <w:sz w:val="36"/>
                <w:szCs w:val="36"/>
              </w:rPr>
            </w:pPr>
            <w:r>
              <w:rPr>
                <w:sz w:val="36"/>
                <w:szCs w:val="36"/>
              </w:rPr>
              <w:t xml:space="preserve">Meeting Summaries </w:t>
            </w:r>
          </w:p>
        </w:tc>
      </w:tr>
      <w:tr w:rsidR="00A475EA" w14:paraId="41A2CB1E" w14:textId="77777777" w:rsidTr="00A475EA">
        <w:tc>
          <w:tcPr>
            <w:tcW w:w="4675" w:type="dxa"/>
          </w:tcPr>
          <w:p w14:paraId="77E1F7E2" w14:textId="77D1606A" w:rsidR="0010114C" w:rsidRPr="00E92057" w:rsidRDefault="00E92057" w:rsidP="00A475EA">
            <w:pPr>
              <w:rPr>
                <w:iCs/>
                <w:sz w:val="24"/>
                <w:szCs w:val="24"/>
              </w:rPr>
            </w:pPr>
            <w:r w:rsidRPr="00E92057">
              <w:rPr>
                <w:iCs/>
                <w:sz w:val="24"/>
                <w:szCs w:val="24"/>
              </w:rPr>
              <w:t xml:space="preserve">September </w:t>
            </w:r>
            <w:r w:rsidR="00B441FA">
              <w:rPr>
                <w:iCs/>
                <w:sz w:val="24"/>
                <w:szCs w:val="24"/>
              </w:rPr>
              <w:t>17, 2025</w:t>
            </w:r>
            <w:r w:rsidRPr="00E92057">
              <w:rPr>
                <w:iCs/>
                <w:sz w:val="24"/>
                <w:szCs w:val="24"/>
              </w:rPr>
              <w:t>@ 6pm</w:t>
            </w:r>
          </w:p>
          <w:p w14:paraId="49818221" w14:textId="726B2CA2" w:rsidR="00E92057" w:rsidRDefault="00E92057" w:rsidP="00A475EA">
            <w:pPr>
              <w:rPr>
                <w:sz w:val="24"/>
                <w:szCs w:val="24"/>
              </w:rPr>
            </w:pPr>
            <w:r>
              <w:rPr>
                <w:sz w:val="24"/>
                <w:szCs w:val="24"/>
              </w:rPr>
              <w:t xml:space="preserve">November </w:t>
            </w:r>
            <w:r w:rsidR="00B441FA">
              <w:rPr>
                <w:sz w:val="24"/>
                <w:szCs w:val="24"/>
              </w:rPr>
              <w:t>12 @</w:t>
            </w:r>
            <w:r>
              <w:rPr>
                <w:sz w:val="24"/>
                <w:szCs w:val="24"/>
              </w:rPr>
              <w:t xml:space="preserve"> 6pm</w:t>
            </w:r>
          </w:p>
          <w:p w14:paraId="7BF01D62" w14:textId="2DD4C46F" w:rsidR="00E92057" w:rsidRDefault="00E92057" w:rsidP="00A475EA">
            <w:pPr>
              <w:rPr>
                <w:sz w:val="24"/>
                <w:szCs w:val="24"/>
              </w:rPr>
            </w:pPr>
            <w:r>
              <w:rPr>
                <w:sz w:val="24"/>
                <w:szCs w:val="24"/>
              </w:rPr>
              <w:t xml:space="preserve">January </w:t>
            </w:r>
            <w:r w:rsidR="00B441FA">
              <w:rPr>
                <w:sz w:val="24"/>
                <w:szCs w:val="24"/>
              </w:rPr>
              <w:t>14, 2026</w:t>
            </w:r>
            <w:r>
              <w:rPr>
                <w:sz w:val="24"/>
                <w:szCs w:val="24"/>
              </w:rPr>
              <w:t xml:space="preserve"> @ 6pm</w:t>
            </w:r>
          </w:p>
          <w:p w14:paraId="5C4FC75E" w14:textId="67848621" w:rsidR="00E92057" w:rsidRDefault="00E92057" w:rsidP="00A475EA">
            <w:pPr>
              <w:rPr>
                <w:sz w:val="24"/>
                <w:szCs w:val="24"/>
              </w:rPr>
            </w:pPr>
            <w:r>
              <w:rPr>
                <w:sz w:val="24"/>
                <w:szCs w:val="24"/>
              </w:rPr>
              <w:t xml:space="preserve">March </w:t>
            </w:r>
            <w:r w:rsidR="00B441FA">
              <w:rPr>
                <w:sz w:val="24"/>
                <w:szCs w:val="24"/>
              </w:rPr>
              <w:t>4</w:t>
            </w:r>
            <w:r>
              <w:rPr>
                <w:sz w:val="24"/>
                <w:szCs w:val="24"/>
              </w:rPr>
              <w:t xml:space="preserve"> @6pm</w:t>
            </w:r>
          </w:p>
          <w:p w14:paraId="2F91157B" w14:textId="4AD66296" w:rsidR="00E92057" w:rsidRDefault="00E92057" w:rsidP="00A475EA">
            <w:pPr>
              <w:rPr>
                <w:sz w:val="24"/>
                <w:szCs w:val="24"/>
              </w:rPr>
            </w:pPr>
            <w:r>
              <w:rPr>
                <w:sz w:val="24"/>
                <w:szCs w:val="24"/>
              </w:rPr>
              <w:t xml:space="preserve">April </w:t>
            </w:r>
            <w:r w:rsidR="00B441FA">
              <w:rPr>
                <w:sz w:val="24"/>
                <w:szCs w:val="24"/>
              </w:rPr>
              <w:t>8</w:t>
            </w:r>
            <w:r>
              <w:rPr>
                <w:sz w:val="24"/>
                <w:szCs w:val="24"/>
              </w:rPr>
              <w:t xml:space="preserve"> @6pm</w:t>
            </w:r>
          </w:p>
          <w:p w14:paraId="2B0D34F2" w14:textId="78C9A7EA" w:rsidR="00E92057" w:rsidRDefault="00E92057" w:rsidP="00A475EA">
            <w:pPr>
              <w:rPr>
                <w:sz w:val="24"/>
                <w:szCs w:val="24"/>
              </w:rPr>
            </w:pPr>
            <w:r>
              <w:rPr>
                <w:sz w:val="24"/>
                <w:szCs w:val="24"/>
              </w:rPr>
              <w:t>June 1</w:t>
            </w:r>
            <w:r w:rsidR="00B441FA">
              <w:rPr>
                <w:sz w:val="24"/>
                <w:szCs w:val="24"/>
              </w:rPr>
              <w:t xml:space="preserve">0 </w:t>
            </w:r>
            <w:r>
              <w:rPr>
                <w:sz w:val="24"/>
                <w:szCs w:val="24"/>
              </w:rPr>
              <w:t>@ 6pm</w:t>
            </w:r>
          </w:p>
          <w:p w14:paraId="32EFA020" w14:textId="77777777" w:rsidR="0010114C" w:rsidRDefault="0010114C" w:rsidP="00A475EA">
            <w:pPr>
              <w:rPr>
                <w:sz w:val="24"/>
                <w:szCs w:val="24"/>
              </w:rPr>
            </w:pPr>
          </w:p>
          <w:p w14:paraId="2DDEAB64" w14:textId="77777777" w:rsidR="0019182E" w:rsidRPr="0019182E" w:rsidRDefault="0019182E" w:rsidP="00A475EA">
            <w:pPr>
              <w:rPr>
                <w:sz w:val="24"/>
                <w:szCs w:val="24"/>
              </w:rPr>
            </w:pPr>
          </w:p>
        </w:tc>
        <w:tc>
          <w:tcPr>
            <w:tcW w:w="4675" w:type="dxa"/>
          </w:tcPr>
          <w:p w14:paraId="707B34BB" w14:textId="4B2916F3" w:rsidR="0010114C" w:rsidRPr="0010114C" w:rsidRDefault="0010114C" w:rsidP="00A475EA">
            <w:pPr>
              <w:rPr>
                <w:sz w:val="24"/>
                <w:szCs w:val="24"/>
              </w:rPr>
            </w:pPr>
            <w:r w:rsidRPr="0010114C">
              <w:rPr>
                <w:rStyle w:val="Hyperlink"/>
                <w:color w:val="auto"/>
              </w:rPr>
              <w:t xml:space="preserve"> </w:t>
            </w:r>
          </w:p>
        </w:tc>
      </w:tr>
    </w:tbl>
    <w:p w14:paraId="1D570801" w14:textId="77777777" w:rsidR="00A475EA" w:rsidRPr="00A475EA" w:rsidRDefault="00A475EA" w:rsidP="00A475EA">
      <w:pPr>
        <w:rPr>
          <w:sz w:val="36"/>
          <w:szCs w:val="36"/>
        </w:rPr>
      </w:pPr>
    </w:p>
    <w:sectPr w:rsidR="00A475EA" w:rsidRPr="00A4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262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407E6"/>
    <w:rsid w:val="000B4F1A"/>
    <w:rsid w:val="000D1EED"/>
    <w:rsid w:val="0010114C"/>
    <w:rsid w:val="0019182E"/>
    <w:rsid w:val="003B1E7E"/>
    <w:rsid w:val="003F114C"/>
    <w:rsid w:val="004D2D51"/>
    <w:rsid w:val="004F275E"/>
    <w:rsid w:val="005A5DA5"/>
    <w:rsid w:val="00725536"/>
    <w:rsid w:val="007A1DDA"/>
    <w:rsid w:val="00846B29"/>
    <w:rsid w:val="00A475EA"/>
    <w:rsid w:val="00AB5E45"/>
    <w:rsid w:val="00B441FA"/>
    <w:rsid w:val="00BA33EF"/>
    <w:rsid w:val="00BE2EA9"/>
    <w:rsid w:val="00BE73C3"/>
    <w:rsid w:val="00C414B7"/>
    <w:rsid w:val="00CD3C57"/>
    <w:rsid w:val="00D04CC0"/>
    <w:rsid w:val="00D808F5"/>
    <w:rsid w:val="00E92057"/>
    <w:rsid w:val="00F83291"/>
    <w:rsid w:val="00FA04C2"/>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D8A0"/>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character" w:styleId="FollowedHyperlink">
    <w:name w:val="FollowedHyperlink"/>
    <w:basedOn w:val="DefaultParagraphFont"/>
    <w:uiPriority w:val="99"/>
    <w:semiHidden/>
    <w:unhideWhenUsed/>
    <w:rsid w:val="00B441FA"/>
    <w:rPr>
      <w:color w:val="954F72" w:themeColor="followedHyperlink"/>
      <w:u w:val="single"/>
    </w:rPr>
  </w:style>
  <w:style w:type="character" w:styleId="UnresolvedMention">
    <w:name w:val="Unresolved Mention"/>
    <w:basedOn w:val="DefaultParagraphFont"/>
    <w:uiPriority w:val="99"/>
    <w:semiHidden/>
    <w:unhideWhenUsed/>
    <w:rsid w:val="00B44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52757">
      <w:bodyDiv w:val="1"/>
      <w:marLeft w:val="0"/>
      <w:marRight w:val="0"/>
      <w:marTop w:val="0"/>
      <w:marBottom w:val="0"/>
      <w:divBdr>
        <w:top w:val="none" w:sz="0" w:space="0" w:color="auto"/>
        <w:left w:val="none" w:sz="0" w:space="0" w:color="auto"/>
        <w:bottom w:val="none" w:sz="0" w:space="0" w:color="auto"/>
        <w:right w:val="none" w:sz="0" w:space="0" w:color="auto"/>
      </w:divBdr>
    </w:div>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ce.ca/about-hrce/about-us/school-advisory-councils-sac" TargetMode="External"/><Relationship Id="rId5" Type="http://schemas.openxmlformats.org/officeDocument/2006/relationships/styles" Target="styles.xml"/><Relationship Id="rId10" Type="http://schemas.openxmlformats.org/officeDocument/2006/relationships/hyperlink" Target="https://www.ednet.ns.ca/docs/sacagreementchecklist.pdf" TargetMode="External"/><Relationship Id="rId4" Type="http://schemas.openxmlformats.org/officeDocument/2006/relationships/numbering" Target="numbering.xml"/><Relationship Id="rId9" Type="http://schemas.openxmlformats.org/officeDocument/2006/relationships/image" Target="cid:image001.png@01D6E346.737F8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6147B7F9DEC43AE42A91A4E6822D0" ma:contentTypeVersion="0" ma:contentTypeDescription="Create a new document." ma:contentTypeScope="" ma:versionID="beec477c77d50ded3e45863b047a049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73AB3-B9E1-4ADF-B6AD-D61BC923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C05F6C-F1C9-4488-BC2B-8457E54078A5}">
  <ds:schemaRefs>
    <ds:schemaRef ds:uri="http://schemas.microsoft.com/sharepoint/v3/contenttype/forms"/>
  </ds:schemaRefs>
</ds:datastoreItem>
</file>

<file path=customXml/itemProps3.xml><?xml version="1.0" encoding="utf-8"?>
<ds:datastoreItem xmlns:ds="http://schemas.openxmlformats.org/officeDocument/2006/customXml" ds:itemID="{C3C719AA-5988-4025-BE9D-A0ECE85F2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Mumford, John</cp:lastModifiedBy>
  <cp:revision>3</cp:revision>
  <cp:lastPrinted>2021-01-11T21:03:00Z</cp:lastPrinted>
  <dcterms:created xsi:type="dcterms:W3CDTF">2025-10-02T17:21:00Z</dcterms:created>
  <dcterms:modified xsi:type="dcterms:W3CDTF">2025-10-08T12:03:00Z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0x0101006A96147B7F9DEC43AE42A91A4E6822D0</vt:lpwstr>
  </property>
  <property fmtid="{D5CDD505-2E9C-101B-9397-08002B2CF9AE}" pid="3" name="Order">
    <vt:r8>11500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